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289D" w14:textId="651D69C5" w:rsidR="00F507E0" w:rsidRPr="00A25C61" w:rsidRDefault="00B86AB9" w:rsidP="006F41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Piano di apprendimento individualizzato</w:t>
      </w:r>
    </w:p>
    <w:p w14:paraId="0F49D5B2" w14:textId="4080E6D6" w:rsidR="00286089" w:rsidRDefault="00286089" w:rsidP="00FB0701">
      <w:pPr>
        <w:jc w:val="both"/>
      </w:pPr>
      <w:r>
        <w:t>Indicare</w:t>
      </w:r>
      <w:r w:rsidR="00FB0701">
        <w:t xml:space="preserve">, </w:t>
      </w:r>
      <w:r w:rsidR="00A25C61">
        <w:t>per</w:t>
      </w:r>
      <w:r>
        <w:t xml:space="preserve"> gli</w:t>
      </w:r>
      <w:r w:rsidR="00FB0701">
        <w:t>/le</w:t>
      </w:r>
      <w:r>
        <w:t xml:space="preserve"> alunni</w:t>
      </w:r>
      <w:r w:rsidR="00FB0701">
        <w:t>/e</w:t>
      </w:r>
      <w:r>
        <w:t xml:space="preserve"> che al termine dell’anno scolastico </w:t>
      </w:r>
      <w:r w:rsidR="00A25C61">
        <w:t>non hanno conseguito una valutazione sufficiente</w:t>
      </w:r>
      <w:r w:rsidR="00FB0701">
        <w:t xml:space="preserve">, </w:t>
      </w:r>
      <w:r w:rsidR="00A25C61">
        <w:t>gli obiettivi e/o le competenze</w:t>
      </w:r>
      <w:r w:rsidR="00FB0701">
        <w:t xml:space="preserve"> che devono essere ancora raggiunti e le modalità didattiche che si intendono adottare all’inizio del prossimo anno scolastico per permetterne l’acquisizione.</w:t>
      </w:r>
    </w:p>
    <w:p w14:paraId="4740F8F1" w14:textId="229B1FA7" w:rsidR="006F4132" w:rsidRDefault="006F4132" w:rsidP="006F4132">
      <w:pPr>
        <w:jc w:val="center"/>
      </w:pPr>
    </w:p>
    <w:p w14:paraId="4676105F" w14:textId="220C5088" w:rsidR="006F4132" w:rsidRDefault="006F4132" w:rsidP="006F4132">
      <w:r>
        <w:t>Docente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41A04F0" w14:textId="3152899D" w:rsidR="006F4132" w:rsidRDefault="006F4132" w:rsidP="006F4132">
      <w:r>
        <w:t>Nome alunna/o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CDE7C48" w14:textId="672CC6FD" w:rsidR="006F4132" w:rsidRDefault="006F4132" w:rsidP="006F4132">
      <w:r>
        <w:t>Classe ……………………………………………………………………………………….</w:t>
      </w:r>
    </w:p>
    <w:p w14:paraId="3BDAC4EE" w14:textId="5FFEFE31" w:rsidR="006F4132" w:rsidRDefault="006F4132" w:rsidP="006F4132">
      <w:r>
        <w:t>Disciplina ………………………………………………………………………………….</w:t>
      </w:r>
    </w:p>
    <w:p w14:paraId="546A9A55" w14:textId="18AF8460" w:rsidR="006F4132" w:rsidRDefault="006F4132" w:rsidP="006F4132"/>
    <w:p w14:paraId="2A0BA4E7" w14:textId="360849AC" w:rsidR="006F4132" w:rsidRDefault="006F4132" w:rsidP="006F413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86089" w14:paraId="1096F1A8" w14:textId="77777777" w:rsidTr="00286089">
        <w:tc>
          <w:tcPr>
            <w:tcW w:w="3209" w:type="dxa"/>
          </w:tcPr>
          <w:p w14:paraId="30221BAC" w14:textId="77777777" w:rsidR="00E42BCA" w:rsidRDefault="00E42BCA" w:rsidP="006F4132"/>
        </w:tc>
        <w:tc>
          <w:tcPr>
            <w:tcW w:w="3209" w:type="dxa"/>
          </w:tcPr>
          <w:p w14:paraId="3E4B7253" w14:textId="77777777" w:rsidR="00286089" w:rsidRDefault="00286089" w:rsidP="00286089">
            <w:pPr>
              <w:jc w:val="center"/>
            </w:pPr>
            <w:r>
              <w:t>Raggiunti solo parzialmente</w:t>
            </w:r>
          </w:p>
          <w:p w14:paraId="278C558D" w14:textId="77777777" w:rsidR="00E42BCA" w:rsidRDefault="00E42BCA" w:rsidP="00286089">
            <w:pPr>
              <w:jc w:val="center"/>
            </w:pPr>
          </w:p>
        </w:tc>
        <w:tc>
          <w:tcPr>
            <w:tcW w:w="3210" w:type="dxa"/>
          </w:tcPr>
          <w:p w14:paraId="4DBAC150" w14:textId="76FF246C" w:rsidR="00E42BCA" w:rsidRDefault="00286089" w:rsidP="00286089">
            <w:pPr>
              <w:jc w:val="center"/>
            </w:pPr>
            <w:r>
              <w:t>Non raggiunti</w:t>
            </w:r>
          </w:p>
        </w:tc>
      </w:tr>
      <w:tr w:rsidR="00286089" w14:paraId="393A2238" w14:textId="77777777" w:rsidTr="00286089">
        <w:trPr>
          <w:trHeight w:val="1074"/>
        </w:trPr>
        <w:tc>
          <w:tcPr>
            <w:tcW w:w="3209" w:type="dxa"/>
          </w:tcPr>
          <w:p w14:paraId="06BA2682" w14:textId="1B981352" w:rsidR="00286089" w:rsidRDefault="00286089" w:rsidP="00286089">
            <w:r>
              <w:t>Obiettivi e competenze previsti nella programmazione annuale e non raggiunti dall’alunna/o</w:t>
            </w:r>
          </w:p>
          <w:p w14:paraId="3429FEB7" w14:textId="4A1D88B9" w:rsidR="00286089" w:rsidRDefault="00286089" w:rsidP="00286089"/>
          <w:p w14:paraId="6A12FDAB" w14:textId="759A6880" w:rsidR="00286089" w:rsidRDefault="00286089" w:rsidP="00286089"/>
          <w:p w14:paraId="3FA7FF78" w14:textId="2B0079EF" w:rsidR="00286089" w:rsidRDefault="00286089" w:rsidP="00286089"/>
          <w:p w14:paraId="4C528969" w14:textId="77777777" w:rsidR="00286089" w:rsidRDefault="00286089" w:rsidP="00286089"/>
          <w:p w14:paraId="50201D83" w14:textId="7B191C8D" w:rsidR="00286089" w:rsidRDefault="00286089" w:rsidP="00286089"/>
          <w:p w14:paraId="0D6957FE" w14:textId="1D616E09" w:rsidR="00286089" w:rsidRDefault="00286089" w:rsidP="00286089"/>
          <w:p w14:paraId="3DC7230A" w14:textId="77777777" w:rsidR="00286089" w:rsidRDefault="00286089" w:rsidP="00286089"/>
          <w:p w14:paraId="09C17A79" w14:textId="77777777" w:rsidR="00286089" w:rsidRDefault="00286089" w:rsidP="006F4132"/>
        </w:tc>
        <w:tc>
          <w:tcPr>
            <w:tcW w:w="3209" w:type="dxa"/>
          </w:tcPr>
          <w:p w14:paraId="5E842F86" w14:textId="117CEDD4" w:rsidR="00286089" w:rsidRDefault="00286089" w:rsidP="006F4132"/>
        </w:tc>
        <w:tc>
          <w:tcPr>
            <w:tcW w:w="3210" w:type="dxa"/>
          </w:tcPr>
          <w:p w14:paraId="10201108" w14:textId="77777777" w:rsidR="00286089" w:rsidRDefault="00286089" w:rsidP="006F4132"/>
        </w:tc>
      </w:tr>
    </w:tbl>
    <w:p w14:paraId="376C8088" w14:textId="77777777" w:rsidR="00E42BCA" w:rsidRDefault="00E42BCA" w:rsidP="006F4132"/>
    <w:p w14:paraId="4BE5FB35" w14:textId="50E2F380" w:rsidR="006F4132" w:rsidRDefault="006F4132" w:rsidP="006F4132"/>
    <w:p w14:paraId="2DA447C6" w14:textId="0FCE3940" w:rsidR="006F4132" w:rsidRDefault="004A20D5" w:rsidP="006F4132">
      <w:r>
        <w:rPr>
          <w:rStyle w:val="Rimandonotaapidipagina"/>
        </w:rPr>
        <w:footnoteReference w:id="1"/>
      </w:r>
      <w:r w:rsidR="006F4132">
        <w:t xml:space="preserve">Interventi e strategie </w:t>
      </w:r>
      <w:r w:rsidR="00E42BCA">
        <w:t>che si intendono mettere in atto per il recupero delle carenze all’inizio del prossimo anno scolastico</w:t>
      </w:r>
      <w:r w:rsidR="00A25C61">
        <w:t xml:space="preserve"> (si possono barrare più opzioni)</w:t>
      </w:r>
    </w:p>
    <w:p w14:paraId="1A20611A" w14:textId="360768BF" w:rsidR="00E42BCA" w:rsidRDefault="00E42BCA" w:rsidP="00E42BCA">
      <w:pPr>
        <w:pStyle w:val="Paragrafoelenco"/>
        <w:numPr>
          <w:ilvl w:val="0"/>
          <w:numId w:val="2"/>
        </w:numPr>
      </w:pPr>
      <w:r>
        <w:t>Corsi di recupero disciplinari</w:t>
      </w:r>
    </w:p>
    <w:p w14:paraId="554A2AAC" w14:textId="1260732B" w:rsidR="00E42BCA" w:rsidRDefault="00E42BCA" w:rsidP="00E42BCA">
      <w:pPr>
        <w:pStyle w:val="Paragrafoelenco"/>
        <w:numPr>
          <w:ilvl w:val="0"/>
          <w:numId w:val="2"/>
        </w:numPr>
      </w:pPr>
      <w:r>
        <w:t>Lavori in piccoli gruppi di alunne/i omogenei per livello di apprendimento</w:t>
      </w:r>
    </w:p>
    <w:p w14:paraId="192EF23E" w14:textId="69D61AC8" w:rsidR="00E42BCA" w:rsidRDefault="00E42BCA" w:rsidP="00E42BCA">
      <w:pPr>
        <w:pStyle w:val="Paragrafoelenco"/>
        <w:numPr>
          <w:ilvl w:val="0"/>
          <w:numId w:val="2"/>
        </w:numPr>
      </w:pPr>
      <w:r>
        <w:t xml:space="preserve">Attività didattiche con interventi di tutoring tra gli/le alunni/e del gruppo classe </w:t>
      </w:r>
    </w:p>
    <w:p w14:paraId="19BC8F84" w14:textId="0794EB0C" w:rsidR="00E42BCA" w:rsidRDefault="00E42BCA" w:rsidP="00E42BCA">
      <w:pPr>
        <w:pStyle w:val="Paragrafoelenco"/>
        <w:numPr>
          <w:ilvl w:val="0"/>
          <w:numId w:val="2"/>
        </w:numPr>
      </w:pPr>
      <w:r>
        <w:t>Attività didattiche con interventi di tutoring da parte degli delle alunni/e di classe diverse</w:t>
      </w:r>
    </w:p>
    <w:p w14:paraId="7709DC96" w14:textId="1B55E252" w:rsidR="00E42BCA" w:rsidRDefault="00E42BCA" w:rsidP="00E42BCA">
      <w:pPr>
        <w:pStyle w:val="Paragrafoelenco"/>
        <w:numPr>
          <w:ilvl w:val="0"/>
          <w:numId w:val="2"/>
        </w:numPr>
      </w:pPr>
      <w:r>
        <w:t>Percorsi didattici individualizzati</w:t>
      </w:r>
    </w:p>
    <w:p w14:paraId="48D81BCB" w14:textId="14A350B8" w:rsidR="00E42BCA" w:rsidRDefault="00E42BCA" w:rsidP="00E42BCA">
      <w:pPr>
        <w:pStyle w:val="Paragrafoelenco"/>
        <w:numPr>
          <w:ilvl w:val="0"/>
          <w:numId w:val="2"/>
        </w:numPr>
      </w:pPr>
      <w:r>
        <w:t>Altro ………………………………………………………………………………………………………………………………………………….</w:t>
      </w:r>
    </w:p>
    <w:p w14:paraId="29045F1B" w14:textId="27C15D09" w:rsidR="00286089" w:rsidRDefault="00286089" w:rsidP="00286089"/>
    <w:p w14:paraId="401AEE06" w14:textId="71A25646" w:rsidR="00286089" w:rsidRDefault="00286089" w:rsidP="00286089">
      <w:r>
        <w:t>Roma, …………………………</w:t>
      </w:r>
      <w:r w:rsidR="00AB5169">
        <w:t xml:space="preserve">i </w:t>
      </w:r>
    </w:p>
    <w:p w14:paraId="20446985" w14:textId="1625E04E" w:rsidR="00286089" w:rsidRDefault="00286089" w:rsidP="00286089">
      <w:pPr>
        <w:jc w:val="right"/>
      </w:pPr>
      <w:r>
        <w:t>Firma della/del docente</w:t>
      </w:r>
    </w:p>
    <w:sectPr w:rsidR="00286089" w:rsidSect="008066E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4F328" w14:textId="77777777" w:rsidR="00F937E0" w:rsidRDefault="00F937E0" w:rsidP="004A20D5">
      <w:pPr>
        <w:spacing w:after="0" w:line="240" w:lineRule="auto"/>
      </w:pPr>
      <w:r>
        <w:separator/>
      </w:r>
    </w:p>
  </w:endnote>
  <w:endnote w:type="continuationSeparator" w:id="0">
    <w:p w14:paraId="4A04CC87" w14:textId="77777777" w:rsidR="00F937E0" w:rsidRDefault="00F937E0" w:rsidP="004A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76DF0" w14:textId="77777777" w:rsidR="00F937E0" w:rsidRDefault="00F937E0" w:rsidP="004A20D5">
      <w:pPr>
        <w:spacing w:after="0" w:line="240" w:lineRule="auto"/>
      </w:pPr>
      <w:r>
        <w:separator/>
      </w:r>
    </w:p>
  </w:footnote>
  <w:footnote w:type="continuationSeparator" w:id="0">
    <w:p w14:paraId="5011433F" w14:textId="77777777" w:rsidR="00F937E0" w:rsidRDefault="00F937E0" w:rsidP="004A20D5">
      <w:pPr>
        <w:spacing w:after="0" w:line="240" w:lineRule="auto"/>
      </w:pPr>
      <w:r>
        <w:continuationSeparator/>
      </w:r>
    </w:p>
  </w:footnote>
  <w:footnote w:id="1">
    <w:p w14:paraId="7576F6CE" w14:textId="040FE634" w:rsidR="004A20D5" w:rsidRDefault="004A20D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4129F">
        <w:t xml:space="preserve">Le modalità di intervento indicate </w:t>
      </w:r>
      <w:r w:rsidR="00DE7D87">
        <w:t xml:space="preserve">si svolgeranno compatibilmente </w:t>
      </w:r>
      <w:r w:rsidR="00AB5169">
        <w:t>con</w:t>
      </w:r>
      <w:r w:rsidR="00F87BED">
        <w:t xml:space="preserve"> i</w:t>
      </w:r>
      <w:r w:rsidR="00AB5169">
        <w:t xml:space="preserve"> </w:t>
      </w:r>
      <w:r w:rsidR="00DE7D87">
        <w:t xml:space="preserve">limiti imposti e </w:t>
      </w:r>
      <w:r w:rsidR="00473308">
        <w:t>con l</w:t>
      </w:r>
      <w:r w:rsidR="00DE7D87">
        <w:t xml:space="preserve">e risorse </w:t>
      </w:r>
      <w:r w:rsidR="007A68B5">
        <w:t xml:space="preserve">che verranno </w:t>
      </w:r>
      <w:r w:rsidR="00DE7D87">
        <w:t xml:space="preserve">erogate </w:t>
      </w:r>
      <w:r w:rsidR="00991620">
        <w:t>agli istituti scolastici dall’amm</w:t>
      </w:r>
      <w:r w:rsidR="00EE4755">
        <w:t xml:space="preserve">inistrazione centrale per l’emergenza </w:t>
      </w:r>
      <w:proofErr w:type="spellStart"/>
      <w:r w:rsidR="00EE4755">
        <w:t>Covid</w:t>
      </w:r>
      <w:proofErr w:type="spellEnd"/>
      <w:r w:rsidR="00EE4755">
        <w:t xml:space="preserve"> </w:t>
      </w:r>
      <w:r w:rsidR="00473308">
        <w:t>–</w:t>
      </w:r>
      <w:r w:rsidR="00EE4755">
        <w:t xml:space="preserve"> 19</w:t>
      </w:r>
      <w:r w:rsidR="0047330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419A8"/>
    <w:multiLevelType w:val="hybridMultilevel"/>
    <w:tmpl w:val="F0EE72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C4125"/>
    <w:multiLevelType w:val="hybridMultilevel"/>
    <w:tmpl w:val="E81868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2"/>
    <w:rsid w:val="00286089"/>
    <w:rsid w:val="00375495"/>
    <w:rsid w:val="00473308"/>
    <w:rsid w:val="004A20D5"/>
    <w:rsid w:val="006D3C83"/>
    <w:rsid w:val="006F4132"/>
    <w:rsid w:val="0073382D"/>
    <w:rsid w:val="007A68B5"/>
    <w:rsid w:val="008066E7"/>
    <w:rsid w:val="0084129F"/>
    <w:rsid w:val="00987637"/>
    <w:rsid w:val="00991620"/>
    <w:rsid w:val="00A25C61"/>
    <w:rsid w:val="00AB5169"/>
    <w:rsid w:val="00B86AB9"/>
    <w:rsid w:val="00B95462"/>
    <w:rsid w:val="00BC32FD"/>
    <w:rsid w:val="00D0393C"/>
    <w:rsid w:val="00DE7D87"/>
    <w:rsid w:val="00E42BCA"/>
    <w:rsid w:val="00EE4755"/>
    <w:rsid w:val="00F507E0"/>
    <w:rsid w:val="00F87BED"/>
    <w:rsid w:val="00F937E0"/>
    <w:rsid w:val="00F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DACF"/>
  <w15:chartTrackingRefBased/>
  <w15:docId w15:val="{46F512F2-F2C8-44EC-B17C-8A8B1D3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B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20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20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2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1F55-9367-4C86-A5F5-C675CD90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batori</dc:creator>
  <cp:keywords/>
  <dc:description/>
  <cp:lastModifiedBy>Giovanni Simoneschi</cp:lastModifiedBy>
  <cp:revision>2</cp:revision>
  <dcterms:created xsi:type="dcterms:W3CDTF">2020-05-20T08:15:00Z</dcterms:created>
  <dcterms:modified xsi:type="dcterms:W3CDTF">2020-05-20T08:15:00Z</dcterms:modified>
</cp:coreProperties>
</file>